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1D" w:rsidRDefault="0003371D">
      <w:pPr>
        <w:rPr>
          <w:rFonts w:ascii="Arial" w:hAnsi="Arial" w:cs="Arial"/>
          <w:b/>
          <w:color w:val="0A0A0A"/>
          <w:shd w:val="clear" w:color="auto" w:fill="FEFEFE"/>
        </w:rPr>
      </w:pPr>
      <w:r>
        <w:rPr>
          <w:rFonts w:ascii="Arial" w:hAnsi="Arial" w:cs="Arial"/>
          <w:b/>
          <w:noProof/>
          <w:color w:val="0A0A0A"/>
          <w:shd w:val="clear" w:color="auto" w:fill="FEFEFE"/>
          <w:lang w:eastAsia="de-DE"/>
        </w:rPr>
        <w:drawing>
          <wp:inline distT="0" distB="0" distL="0" distR="0">
            <wp:extent cx="4224412" cy="15138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WD2_anfangsschriftzu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974" cy="152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A13" w:rsidRPr="0003371D" w:rsidRDefault="00803A13">
      <w:pPr>
        <w:rPr>
          <w:rFonts w:ascii="Arial" w:hAnsi="Arial" w:cs="Arial"/>
          <w:b/>
          <w:color w:val="0A0A0A"/>
          <w:sz w:val="32"/>
          <w:szCs w:val="32"/>
          <w:shd w:val="clear" w:color="auto" w:fill="FEFEFE"/>
        </w:rPr>
      </w:pPr>
      <w:proofErr w:type="spellStart"/>
      <w:r w:rsidRPr="0003371D">
        <w:rPr>
          <w:rFonts w:ascii="Arial" w:hAnsi="Arial" w:cs="Arial"/>
          <w:b/>
          <w:color w:val="0A0A0A"/>
          <w:sz w:val="32"/>
          <w:szCs w:val="32"/>
          <w:shd w:val="clear" w:color="auto" w:fill="FEFEFE"/>
        </w:rPr>
        <w:t>Hiwwe</w:t>
      </w:r>
      <w:proofErr w:type="spellEnd"/>
      <w:r w:rsidRPr="0003371D">
        <w:rPr>
          <w:rFonts w:ascii="Arial" w:hAnsi="Arial" w:cs="Arial"/>
          <w:b/>
          <w:color w:val="0A0A0A"/>
          <w:sz w:val="32"/>
          <w:szCs w:val="32"/>
          <w:shd w:val="clear" w:color="auto" w:fill="FEFEFE"/>
        </w:rPr>
        <w:t xml:space="preserve"> wie </w:t>
      </w:r>
      <w:proofErr w:type="spellStart"/>
      <w:r w:rsidRPr="0003371D">
        <w:rPr>
          <w:rFonts w:ascii="Arial" w:hAnsi="Arial" w:cs="Arial"/>
          <w:b/>
          <w:color w:val="0A0A0A"/>
          <w:sz w:val="32"/>
          <w:szCs w:val="32"/>
          <w:shd w:val="clear" w:color="auto" w:fill="FEFEFE"/>
        </w:rPr>
        <w:t>Driwwe</w:t>
      </w:r>
      <w:proofErr w:type="spellEnd"/>
      <w:r w:rsidRPr="0003371D">
        <w:rPr>
          <w:rFonts w:ascii="Arial" w:hAnsi="Arial" w:cs="Arial"/>
          <w:b/>
          <w:color w:val="0A0A0A"/>
          <w:sz w:val="32"/>
          <w:szCs w:val="32"/>
          <w:shd w:val="clear" w:color="auto" w:fill="FEFEFE"/>
        </w:rPr>
        <w:t xml:space="preserve"> 2 – Kino-Erfolg auf Tour </w:t>
      </w:r>
    </w:p>
    <w:p w:rsidR="00803A13" w:rsidRDefault="00803A13">
      <w:pPr>
        <w:rPr>
          <w:rFonts w:ascii="Arial" w:hAnsi="Arial" w:cs="Arial"/>
          <w:color w:val="0A0A0A"/>
          <w:shd w:val="clear" w:color="auto" w:fill="FEFEFE"/>
        </w:rPr>
      </w:pPr>
    </w:p>
    <w:p w:rsidR="00803A13" w:rsidRPr="00806D32" w:rsidRDefault="00803A13">
      <w:pPr>
        <w:rPr>
          <w:rFonts w:ascii="Arial" w:hAnsi="Arial" w:cs="Arial"/>
          <w:color w:val="0A0A0A"/>
          <w:shd w:val="clear" w:color="auto" w:fill="FEFEFE"/>
        </w:rPr>
      </w:pPr>
      <w:r w:rsidRPr="00806D32">
        <w:rPr>
          <w:rFonts w:ascii="Arial" w:hAnsi="Arial" w:cs="Arial"/>
          <w:color w:val="0A0A0A"/>
          <w:shd w:val="clear" w:color="auto" w:fill="FEFEFE"/>
        </w:rPr>
        <w:t xml:space="preserve">Ein unglaublicher Erfolg! Bereits </w:t>
      </w:r>
      <w:r w:rsidR="00806D32" w:rsidRPr="00806D32">
        <w:rPr>
          <w:rFonts w:ascii="Arial" w:hAnsi="Arial" w:cs="Arial"/>
          <w:color w:val="0A0A0A"/>
          <w:shd w:val="clear" w:color="auto" w:fill="FEFEFE"/>
        </w:rPr>
        <w:t>bei</w:t>
      </w:r>
      <w:r w:rsidRPr="00806D32">
        <w:rPr>
          <w:rFonts w:ascii="Arial" w:hAnsi="Arial" w:cs="Arial"/>
          <w:color w:val="0A0A0A"/>
          <w:shd w:val="clear" w:color="auto" w:fill="FEFEFE"/>
        </w:rPr>
        <w:t xml:space="preserve"> seiner Premiere </w:t>
      </w:r>
      <w:r w:rsidR="00806D32" w:rsidRPr="00806D32">
        <w:rPr>
          <w:rFonts w:ascii="Arial" w:hAnsi="Arial" w:cs="Arial"/>
          <w:color w:val="0A0A0A"/>
          <w:shd w:val="clear" w:color="auto" w:fill="FEFEFE"/>
        </w:rPr>
        <w:t>a</w:t>
      </w:r>
      <w:r w:rsidR="00806D32" w:rsidRPr="00806D32">
        <w:rPr>
          <w:rFonts w:ascii="Arial" w:hAnsi="Arial" w:cs="Arial"/>
          <w:color w:val="0A0A0A"/>
          <w:shd w:val="clear" w:color="auto" w:fill="FEFEFE"/>
        </w:rPr>
        <w:t xml:space="preserve">m </w:t>
      </w:r>
      <w:r w:rsidR="00806D32" w:rsidRPr="00806D32">
        <w:rPr>
          <w:rFonts w:ascii="Arial" w:hAnsi="Arial" w:cs="Arial"/>
          <w:color w:val="0A0A0A"/>
          <w:shd w:val="clear" w:color="auto" w:fill="FEFEFE"/>
        </w:rPr>
        <w:t xml:space="preserve">14. </w:t>
      </w:r>
      <w:r w:rsidR="00806D32" w:rsidRPr="00806D32">
        <w:rPr>
          <w:rFonts w:ascii="Arial" w:hAnsi="Arial" w:cs="Arial"/>
          <w:color w:val="0A0A0A"/>
          <w:shd w:val="clear" w:color="auto" w:fill="FEFEFE"/>
        </w:rPr>
        <w:t xml:space="preserve">April 2024 </w:t>
      </w:r>
      <w:r w:rsidR="00806D32" w:rsidRPr="00806D32">
        <w:rPr>
          <w:rFonts w:ascii="Arial" w:hAnsi="Arial" w:cs="Arial"/>
          <w:color w:val="0A0A0A"/>
          <w:shd w:val="clear" w:color="auto" w:fill="FEFEFE"/>
        </w:rPr>
        <w:t xml:space="preserve">in Landau </w:t>
      </w:r>
      <w:r w:rsidRPr="00806D32">
        <w:rPr>
          <w:rFonts w:ascii="Arial" w:hAnsi="Arial" w:cs="Arial"/>
          <w:color w:val="0A0A0A"/>
          <w:shd w:val="clear" w:color="auto" w:fill="FEFEFE"/>
        </w:rPr>
        <w:t>hat der Kino-Film</w:t>
      </w:r>
      <w:r w:rsidR="00272823" w:rsidRPr="00806D32">
        <w:rPr>
          <w:rFonts w:ascii="Arial" w:hAnsi="Arial" w:cs="Arial"/>
          <w:color w:val="0A0A0A"/>
          <w:shd w:val="clear" w:color="auto" w:fill="FEFEFE"/>
        </w:rPr>
        <w:t xml:space="preserve"> „</w:t>
      </w:r>
      <w:proofErr w:type="spellStart"/>
      <w:r w:rsidR="00272823" w:rsidRPr="00806D32">
        <w:rPr>
          <w:rFonts w:ascii="Arial" w:hAnsi="Arial" w:cs="Arial"/>
          <w:color w:val="0A0A0A"/>
          <w:shd w:val="clear" w:color="auto" w:fill="FEFEFE"/>
        </w:rPr>
        <w:t>Hiwwe</w:t>
      </w:r>
      <w:proofErr w:type="spellEnd"/>
      <w:r w:rsidR="00272823" w:rsidRPr="00806D32">
        <w:rPr>
          <w:rFonts w:ascii="Arial" w:hAnsi="Arial" w:cs="Arial"/>
          <w:color w:val="0A0A0A"/>
          <w:shd w:val="clear" w:color="auto" w:fill="FEFEFE"/>
        </w:rPr>
        <w:t xml:space="preserve"> wie </w:t>
      </w:r>
      <w:proofErr w:type="spellStart"/>
      <w:r w:rsidR="00272823" w:rsidRPr="00806D32">
        <w:rPr>
          <w:rFonts w:ascii="Arial" w:hAnsi="Arial" w:cs="Arial"/>
          <w:color w:val="0A0A0A"/>
          <w:shd w:val="clear" w:color="auto" w:fill="FEFEFE"/>
        </w:rPr>
        <w:t>Driwwe</w:t>
      </w:r>
      <w:proofErr w:type="spellEnd"/>
      <w:r w:rsidR="00272823" w:rsidRPr="00806D32">
        <w:rPr>
          <w:rFonts w:ascii="Arial" w:hAnsi="Arial" w:cs="Arial"/>
          <w:color w:val="0A0A0A"/>
          <w:shd w:val="clear" w:color="auto" w:fill="FEFEFE"/>
        </w:rPr>
        <w:t xml:space="preserve"> </w:t>
      </w:r>
      <w:r w:rsidR="00806D32" w:rsidRPr="00806D32">
        <w:rPr>
          <w:rFonts w:ascii="Arial" w:hAnsi="Arial" w:cs="Arial"/>
          <w:color w:val="0A0A0A"/>
          <w:shd w:val="clear" w:color="auto" w:fill="FEFEFE"/>
        </w:rPr>
        <w:t>2 –</w:t>
      </w:r>
      <w:r w:rsidR="00272823" w:rsidRPr="00806D32">
        <w:rPr>
          <w:rFonts w:ascii="Arial" w:hAnsi="Arial" w:cs="Arial"/>
          <w:color w:val="0A0A0A"/>
          <w:shd w:val="clear" w:color="auto" w:fill="FEFEFE"/>
        </w:rPr>
        <w:t xml:space="preserve"> als ob </w:t>
      </w:r>
      <w:proofErr w:type="spellStart"/>
      <w:r w:rsidR="00272823" w:rsidRPr="00806D32">
        <w:rPr>
          <w:rFonts w:ascii="Arial" w:hAnsi="Arial" w:cs="Arial"/>
          <w:color w:val="0A0A0A"/>
          <w:shd w:val="clear" w:color="auto" w:fill="FEFEFE"/>
        </w:rPr>
        <w:t>emol</w:t>
      </w:r>
      <w:proofErr w:type="spellEnd"/>
      <w:r w:rsidR="00272823" w:rsidRPr="00806D32">
        <w:rPr>
          <w:rFonts w:ascii="Arial" w:hAnsi="Arial" w:cs="Arial"/>
          <w:color w:val="0A0A0A"/>
          <w:shd w:val="clear" w:color="auto" w:fill="FEFEFE"/>
        </w:rPr>
        <w:t xml:space="preserve"> </w:t>
      </w:r>
      <w:proofErr w:type="spellStart"/>
      <w:r w:rsidR="00272823" w:rsidRPr="00806D32">
        <w:rPr>
          <w:rFonts w:ascii="Arial" w:hAnsi="Arial" w:cs="Arial"/>
          <w:color w:val="0A0A0A"/>
          <w:shd w:val="clear" w:color="auto" w:fill="FEFEFE"/>
        </w:rPr>
        <w:t>nedd</w:t>
      </w:r>
      <w:proofErr w:type="spellEnd"/>
      <w:r w:rsidR="00272823" w:rsidRPr="00806D32">
        <w:rPr>
          <w:rFonts w:ascii="Arial" w:hAnsi="Arial" w:cs="Arial"/>
          <w:color w:val="0A0A0A"/>
          <w:shd w:val="clear" w:color="auto" w:fill="FEFEFE"/>
        </w:rPr>
        <w:t xml:space="preserve"> gelangt </w:t>
      </w:r>
      <w:proofErr w:type="spellStart"/>
      <w:r w:rsidR="00272823" w:rsidRPr="00806D32">
        <w:rPr>
          <w:rFonts w:ascii="Arial" w:hAnsi="Arial" w:cs="Arial"/>
          <w:color w:val="0A0A0A"/>
          <w:shd w:val="clear" w:color="auto" w:fill="FEFEFE"/>
        </w:rPr>
        <w:t>hädd</w:t>
      </w:r>
      <w:proofErr w:type="spellEnd"/>
      <w:r w:rsidR="00272823" w:rsidRPr="00806D32">
        <w:rPr>
          <w:rFonts w:ascii="Arial" w:hAnsi="Arial" w:cs="Arial"/>
          <w:color w:val="0A0A0A"/>
          <w:shd w:val="clear" w:color="auto" w:fill="FEFEFE"/>
        </w:rPr>
        <w:t xml:space="preserve">“ </w:t>
      </w:r>
      <w:r w:rsidR="00272823" w:rsidRPr="00806D32">
        <w:rPr>
          <w:rFonts w:ascii="Arial" w:hAnsi="Arial" w:cs="Arial"/>
          <w:color w:val="0A0A0A"/>
          <w:shd w:val="clear" w:color="auto" w:fill="FEFEFE"/>
        </w:rPr>
        <w:t xml:space="preserve">alle </w:t>
      </w:r>
      <w:r w:rsidRPr="00806D32">
        <w:rPr>
          <w:rFonts w:ascii="Arial" w:hAnsi="Arial" w:cs="Arial"/>
          <w:color w:val="0A0A0A"/>
          <w:shd w:val="clear" w:color="auto" w:fill="FEFEFE"/>
        </w:rPr>
        <w:t xml:space="preserve">Zuschauer-Rekorde gebrochen. </w:t>
      </w:r>
      <w:r w:rsidR="00272823" w:rsidRPr="00806D32">
        <w:rPr>
          <w:rFonts w:ascii="Arial" w:hAnsi="Arial" w:cs="Arial"/>
          <w:color w:val="0A0A0A"/>
          <w:shd w:val="clear" w:color="auto" w:fill="FEFEFE"/>
        </w:rPr>
        <w:t>Nun geht es weiter</w:t>
      </w:r>
      <w:r w:rsidR="00806D32" w:rsidRPr="00806D32">
        <w:rPr>
          <w:rFonts w:ascii="Arial" w:hAnsi="Arial" w:cs="Arial"/>
          <w:color w:val="0A0A0A"/>
          <w:shd w:val="clear" w:color="auto" w:fill="FEFEFE"/>
        </w:rPr>
        <w:t>,</w:t>
      </w:r>
      <w:r w:rsidRPr="00806D32">
        <w:rPr>
          <w:rFonts w:ascii="Arial" w:hAnsi="Arial" w:cs="Arial"/>
          <w:color w:val="0A0A0A"/>
          <w:shd w:val="clear" w:color="auto" w:fill="FEFEFE"/>
        </w:rPr>
        <w:t xml:space="preserve"> bei Events in vielen Orten, </w:t>
      </w:r>
      <w:proofErr w:type="spellStart"/>
      <w:r w:rsidRPr="00806D32">
        <w:rPr>
          <w:rFonts w:ascii="Arial" w:hAnsi="Arial" w:cs="Arial"/>
          <w:color w:val="0A0A0A"/>
          <w:shd w:val="clear" w:color="auto" w:fill="FEFEFE"/>
        </w:rPr>
        <w:t>Indoor</w:t>
      </w:r>
      <w:proofErr w:type="spellEnd"/>
      <w:r w:rsidRPr="00806D32">
        <w:rPr>
          <w:rFonts w:ascii="Arial" w:hAnsi="Arial" w:cs="Arial"/>
          <w:color w:val="0A0A0A"/>
          <w:shd w:val="clear" w:color="auto" w:fill="FEFEFE"/>
        </w:rPr>
        <w:t xml:space="preserve"> und Open Air.</w:t>
      </w:r>
    </w:p>
    <w:p w:rsidR="00806D32" w:rsidRPr="00806D32" w:rsidRDefault="00803A13" w:rsidP="00272823">
      <w:pPr>
        <w:rPr>
          <w:rFonts w:ascii="Arial" w:hAnsi="Arial" w:cs="Arial"/>
        </w:rPr>
      </w:pPr>
      <w:r w:rsidRPr="00806D32">
        <w:rPr>
          <w:rFonts w:ascii="Arial" w:hAnsi="Arial" w:cs="Arial"/>
          <w:color w:val="0A0A0A"/>
          <w:shd w:val="clear" w:color="auto" w:fill="FEFEFE"/>
        </w:rPr>
        <w:t xml:space="preserve">Für </w:t>
      </w:r>
      <w:r w:rsidRPr="00806D32">
        <w:rPr>
          <w:rFonts w:ascii="Arial" w:hAnsi="Arial" w:cs="Arial"/>
          <w:color w:val="0A0A0A"/>
          <w:shd w:val="clear" w:color="auto" w:fill="FEFEFE"/>
        </w:rPr>
        <w:t>Benjamin Wagener</w:t>
      </w:r>
      <w:r w:rsidRPr="00806D32">
        <w:rPr>
          <w:rFonts w:ascii="Arial" w:hAnsi="Arial" w:cs="Arial"/>
          <w:color w:val="0A0A0A"/>
          <w:shd w:val="clear" w:color="auto" w:fill="FEFEFE"/>
        </w:rPr>
        <w:t xml:space="preserve"> ist das Projekt „</w:t>
      </w:r>
      <w:proofErr w:type="spellStart"/>
      <w:r w:rsidRPr="00806D32">
        <w:rPr>
          <w:rFonts w:ascii="Arial" w:hAnsi="Arial" w:cs="Arial"/>
          <w:color w:val="0A0A0A"/>
          <w:shd w:val="clear" w:color="auto" w:fill="FEFEFE"/>
        </w:rPr>
        <w:t>Hiwwe</w:t>
      </w:r>
      <w:proofErr w:type="spellEnd"/>
      <w:r w:rsidRPr="00806D32">
        <w:rPr>
          <w:rFonts w:ascii="Arial" w:hAnsi="Arial" w:cs="Arial"/>
          <w:color w:val="0A0A0A"/>
          <w:shd w:val="clear" w:color="auto" w:fill="FEFEFE"/>
        </w:rPr>
        <w:t xml:space="preserve"> wie </w:t>
      </w:r>
      <w:proofErr w:type="spellStart"/>
      <w:r w:rsidRPr="00806D32">
        <w:rPr>
          <w:rFonts w:ascii="Arial" w:hAnsi="Arial" w:cs="Arial"/>
          <w:color w:val="0A0A0A"/>
          <w:shd w:val="clear" w:color="auto" w:fill="FEFEFE"/>
        </w:rPr>
        <w:t>Driwwe</w:t>
      </w:r>
      <w:proofErr w:type="spellEnd"/>
      <w:r w:rsidRPr="00806D32">
        <w:rPr>
          <w:rFonts w:ascii="Arial" w:hAnsi="Arial" w:cs="Arial"/>
          <w:color w:val="0A0A0A"/>
          <w:shd w:val="clear" w:color="auto" w:fill="FEFEFE"/>
        </w:rPr>
        <w:t>“ ein</w:t>
      </w:r>
      <w:r w:rsidRPr="00806D32">
        <w:rPr>
          <w:rFonts w:ascii="Arial" w:hAnsi="Arial" w:cs="Arial"/>
          <w:color w:val="0A0A0A"/>
          <w:shd w:val="clear" w:color="auto" w:fill="FEFEFE"/>
        </w:rPr>
        <w:t xml:space="preserve"> Lebenswerk. </w:t>
      </w:r>
      <w:r w:rsidR="00806D32" w:rsidRPr="00806D32">
        <w:rPr>
          <w:rFonts w:ascii="Arial" w:hAnsi="Arial" w:cs="Arial"/>
          <w:color w:val="0A0A0A"/>
          <w:shd w:val="clear" w:color="auto" w:fill="FEFEFE"/>
        </w:rPr>
        <w:t xml:space="preserve">Den ersten Teil der Filmreihe </w:t>
      </w:r>
      <w:r w:rsidR="00272823" w:rsidRPr="00806D32">
        <w:rPr>
          <w:rStyle w:val="Fett"/>
          <w:rFonts w:ascii="Arial" w:hAnsi="Arial" w:cs="Arial"/>
          <w:b w:val="0"/>
        </w:rPr>
        <w:t>„</w:t>
      </w:r>
      <w:proofErr w:type="spellStart"/>
      <w:r w:rsidR="00272823" w:rsidRPr="00806D32">
        <w:rPr>
          <w:rStyle w:val="Fett"/>
          <w:rFonts w:ascii="Arial" w:hAnsi="Arial" w:cs="Arial"/>
          <w:b w:val="0"/>
        </w:rPr>
        <w:t>Hiwwe</w:t>
      </w:r>
      <w:proofErr w:type="spellEnd"/>
      <w:r w:rsidR="00272823" w:rsidRPr="00806D32">
        <w:rPr>
          <w:rStyle w:val="Fett"/>
          <w:rFonts w:ascii="Arial" w:hAnsi="Arial" w:cs="Arial"/>
          <w:b w:val="0"/>
        </w:rPr>
        <w:t xml:space="preserve"> wie </w:t>
      </w:r>
      <w:proofErr w:type="spellStart"/>
      <w:r w:rsidR="00272823" w:rsidRPr="00806D32">
        <w:rPr>
          <w:rStyle w:val="Fett"/>
          <w:rFonts w:ascii="Arial" w:hAnsi="Arial" w:cs="Arial"/>
          <w:b w:val="0"/>
        </w:rPr>
        <w:t>Driwwe</w:t>
      </w:r>
      <w:proofErr w:type="spellEnd"/>
      <w:r w:rsidR="00272823" w:rsidRPr="00806D32">
        <w:rPr>
          <w:rStyle w:val="Fett"/>
          <w:rFonts w:ascii="Arial" w:hAnsi="Arial" w:cs="Arial"/>
          <w:b w:val="0"/>
        </w:rPr>
        <w:t>“ sahen 2019 m</w:t>
      </w:r>
      <w:r w:rsidR="00272823" w:rsidRPr="00806D32">
        <w:rPr>
          <w:rFonts w:ascii="Arial" w:hAnsi="Arial" w:cs="Arial"/>
        </w:rPr>
        <w:t xml:space="preserve">ehr als 20.000 Besucher auf der Leinwand. </w:t>
      </w:r>
      <w:r w:rsidR="00272823" w:rsidRPr="00806D32">
        <w:rPr>
          <w:rFonts w:ascii="Arial" w:hAnsi="Arial" w:cs="Arial"/>
        </w:rPr>
        <w:t>D</w:t>
      </w:r>
      <w:r w:rsidR="00272823" w:rsidRPr="00806D32">
        <w:rPr>
          <w:rFonts w:ascii="Arial" w:hAnsi="Arial" w:cs="Arial"/>
        </w:rPr>
        <w:t xml:space="preserve">arin </w:t>
      </w:r>
      <w:r w:rsidR="00272823" w:rsidRPr="00806D32">
        <w:rPr>
          <w:rFonts w:ascii="Arial" w:hAnsi="Arial" w:cs="Arial"/>
        </w:rPr>
        <w:t>reis</w:t>
      </w:r>
      <w:r w:rsidR="00806D32" w:rsidRPr="00806D32">
        <w:rPr>
          <w:rFonts w:ascii="Arial" w:hAnsi="Arial" w:cs="Arial"/>
        </w:rPr>
        <w:t>t</w:t>
      </w:r>
      <w:r w:rsidR="00272823" w:rsidRPr="00806D32">
        <w:rPr>
          <w:rFonts w:ascii="Arial" w:hAnsi="Arial" w:cs="Arial"/>
        </w:rPr>
        <w:t xml:space="preserve"> </w:t>
      </w:r>
      <w:r w:rsidR="00272823" w:rsidRPr="00806D32">
        <w:rPr>
          <w:rFonts w:ascii="Arial" w:hAnsi="Arial" w:cs="Arial"/>
        </w:rPr>
        <w:t>der US-Amerikaner Doug</w:t>
      </w:r>
      <w:r w:rsidR="00272823" w:rsidRPr="00806D32">
        <w:rPr>
          <w:rFonts w:ascii="Arial" w:hAnsi="Arial" w:cs="Arial"/>
        </w:rPr>
        <w:t>las</w:t>
      </w:r>
      <w:r w:rsidR="00272823" w:rsidRPr="00806D32">
        <w:rPr>
          <w:rFonts w:ascii="Arial" w:hAnsi="Arial" w:cs="Arial"/>
        </w:rPr>
        <w:t xml:space="preserve"> Madenford in die Pfalz, um die Heimat und die Sprache seiner Vorfahren zu erkunden</w:t>
      </w:r>
      <w:r w:rsidR="00272823" w:rsidRPr="00806D32">
        <w:rPr>
          <w:rFonts w:ascii="Arial" w:hAnsi="Arial" w:cs="Arial"/>
        </w:rPr>
        <w:t xml:space="preserve">. Im </w:t>
      </w:r>
      <w:r w:rsidR="00272823" w:rsidRPr="00806D32">
        <w:rPr>
          <w:rFonts w:ascii="Arial" w:hAnsi="Arial" w:cs="Arial"/>
        </w:rPr>
        <w:t xml:space="preserve">zweiten Teil </w:t>
      </w:r>
      <w:r w:rsidR="00272823" w:rsidRPr="00806D32">
        <w:rPr>
          <w:rFonts w:ascii="Arial" w:hAnsi="Arial" w:cs="Arial"/>
        </w:rPr>
        <w:t xml:space="preserve">geht </w:t>
      </w:r>
      <w:r w:rsidR="00272823" w:rsidRPr="00806D32">
        <w:rPr>
          <w:rFonts w:ascii="Arial" w:hAnsi="Arial" w:cs="Arial"/>
        </w:rPr>
        <w:t xml:space="preserve">der Pfälzer Monji </w:t>
      </w:r>
      <w:r w:rsidR="00272823" w:rsidRPr="00806D32">
        <w:rPr>
          <w:rFonts w:ascii="Arial" w:hAnsi="Arial" w:cs="Arial"/>
        </w:rPr>
        <w:t xml:space="preserve">El Beji, Leadsänger der Bands Fine R.I.P. und </w:t>
      </w:r>
      <w:proofErr w:type="spellStart"/>
      <w:r w:rsidR="00272823" w:rsidRPr="00806D32">
        <w:rPr>
          <w:rFonts w:ascii="Arial" w:hAnsi="Arial" w:cs="Arial"/>
        </w:rPr>
        <w:t>Woifeschdkänisch</w:t>
      </w:r>
      <w:proofErr w:type="spellEnd"/>
      <w:r w:rsidR="00272823" w:rsidRPr="00806D32">
        <w:rPr>
          <w:rFonts w:ascii="Arial" w:hAnsi="Arial" w:cs="Arial"/>
        </w:rPr>
        <w:t xml:space="preserve">, </w:t>
      </w:r>
      <w:r w:rsidR="00272823" w:rsidRPr="00806D32">
        <w:rPr>
          <w:rFonts w:ascii="Arial" w:hAnsi="Arial" w:cs="Arial"/>
        </w:rPr>
        <w:t xml:space="preserve">mit dem Klapprad in der Pfalz sowie in Pennsylvania und Ohio </w:t>
      </w:r>
      <w:r w:rsidR="00806D32" w:rsidRPr="00806D32">
        <w:rPr>
          <w:rFonts w:ascii="Arial" w:hAnsi="Arial" w:cs="Arial"/>
        </w:rPr>
        <w:t xml:space="preserve">auf Tour sowie </w:t>
      </w:r>
      <w:r w:rsidR="00272823" w:rsidRPr="00806D32">
        <w:rPr>
          <w:rFonts w:ascii="Arial" w:hAnsi="Arial" w:cs="Arial"/>
        </w:rPr>
        <w:t>der Frage nach: Wie lebt und redet man „</w:t>
      </w:r>
      <w:proofErr w:type="spellStart"/>
      <w:r w:rsidR="00272823" w:rsidRPr="00806D32">
        <w:rPr>
          <w:rFonts w:ascii="Arial" w:hAnsi="Arial" w:cs="Arial"/>
        </w:rPr>
        <w:t>hiwwe</w:t>
      </w:r>
      <w:proofErr w:type="spellEnd"/>
      <w:r w:rsidR="00272823" w:rsidRPr="00806D32">
        <w:rPr>
          <w:rFonts w:ascii="Arial" w:hAnsi="Arial" w:cs="Arial"/>
        </w:rPr>
        <w:t>“ und „</w:t>
      </w:r>
      <w:proofErr w:type="spellStart"/>
      <w:r w:rsidR="00272823" w:rsidRPr="00806D32">
        <w:rPr>
          <w:rFonts w:ascii="Arial" w:hAnsi="Arial" w:cs="Arial"/>
        </w:rPr>
        <w:t>driwwe</w:t>
      </w:r>
      <w:proofErr w:type="spellEnd"/>
      <w:r w:rsidR="00272823" w:rsidRPr="00806D32">
        <w:rPr>
          <w:rFonts w:ascii="Arial" w:hAnsi="Arial" w:cs="Arial"/>
        </w:rPr>
        <w:t xml:space="preserve">“? Er </w:t>
      </w:r>
      <w:r w:rsidR="002D3F5F" w:rsidRPr="00806D32">
        <w:rPr>
          <w:rFonts w:ascii="Arial" w:hAnsi="Arial" w:cs="Arial"/>
        </w:rPr>
        <w:t>begegnet dabei Menschen, die sich</w:t>
      </w:r>
      <w:r w:rsidR="00272823" w:rsidRPr="00806D32">
        <w:rPr>
          <w:rFonts w:ascii="Arial" w:hAnsi="Arial" w:cs="Arial"/>
        </w:rPr>
        <w:t xml:space="preserve"> mit Herzblut für ihre „</w:t>
      </w:r>
      <w:proofErr w:type="spellStart"/>
      <w:r w:rsidR="00272823" w:rsidRPr="00806D32">
        <w:rPr>
          <w:rFonts w:ascii="Arial" w:hAnsi="Arial" w:cs="Arial"/>
        </w:rPr>
        <w:t>Muddersprooch</w:t>
      </w:r>
      <w:proofErr w:type="spellEnd"/>
      <w:r w:rsidR="00272823" w:rsidRPr="00806D32">
        <w:rPr>
          <w:rFonts w:ascii="Arial" w:hAnsi="Arial" w:cs="Arial"/>
        </w:rPr>
        <w:t xml:space="preserve">“ und </w:t>
      </w:r>
      <w:r w:rsidR="002D3F5F" w:rsidRPr="00806D32">
        <w:rPr>
          <w:rFonts w:ascii="Arial" w:hAnsi="Arial" w:cs="Arial"/>
        </w:rPr>
        <w:t xml:space="preserve">ihre </w:t>
      </w:r>
      <w:r w:rsidR="00272823" w:rsidRPr="00806D32">
        <w:rPr>
          <w:rFonts w:ascii="Arial" w:hAnsi="Arial" w:cs="Arial"/>
        </w:rPr>
        <w:t xml:space="preserve">Lebensweise stark machen. </w:t>
      </w:r>
      <w:r w:rsidR="0003371D" w:rsidRPr="00806D32">
        <w:rPr>
          <w:rFonts w:ascii="Arial" w:hAnsi="Arial" w:cs="Arial"/>
        </w:rPr>
        <w:t xml:space="preserve">Schließlich sprechen in den USA über 500.000 Menschen das Pennsylvania-Deutsch, das eine enge Verbindung zum Pfälzischen hat. </w:t>
      </w:r>
      <w:r w:rsidR="00272823" w:rsidRPr="00806D32">
        <w:rPr>
          <w:rFonts w:ascii="Arial" w:hAnsi="Arial" w:cs="Arial"/>
        </w:rPr>
        <w:t xml:space="preserve">Neu entdeckt werden die fantastischen Tierwesen </w:t>
      </w:r>
      <w:proofErr w:type="spellStart"/>
      <w:r w:rsidR="00272823" w:rsidRPr="00806D32">
        <w:rPr>
          <w:rFonts w:ascii="Arial" w:hAnsi="Arial" w:cs="Arial"/>
        </w:rPr>
        <w:t>Elwetritsche</w:t>
      </w:r>
      <w:proofErr w:type="spellEnd"/>
      <w:r w:rsidR="00272823" w:rsidRPr="00806D32">
        <w:rPr>
          <w:rFonts w:ascii="Arial" w:hAnsi="Arial" w:cs="Arial"/>
        </w:rPr>
        <w:t>, der Saumagen, der Weihnachtsmann und mehr.</w:t>
      </w:r>
      <w:r w:rsidR="00272823" w:rsidRPr="00806D32">
        <w:rPr>
          <w:rFonts w:ascii="Arial" w:hAnsi="Arial" w:cs="Arial"/>
        </w:rPr>
        <w:t xml:space="preserve"> </w:t>
      </w:r>
    </w:p>
    <w:p w:rsidR="00272823" w:rsidRPr="00806D32" w:rsidRDefault="002D3F5F" w:rsidP="00272823">
      <w:pPr>
        <w:rPr>
          <w:rFonts w:ascii="Arial" w:hAnsi="Arial" w:cs="Arial"/>
          <w:color w:val="000000"/>
        </w:rPr>
      </w:pPr>
      <w:r w:rsidRPr="00806D32">
        <w:rPr>
          <w:rFonts w:ascii="Arial" w:hAnsi="Arial" w:cs="Arial"/>
          <w:color w:val="000000"/>
        </w:rPr>
        <w:t xml:space="preserve">Interviewpartner </w:t>
      </w:r>
      <w:r w:rsidR="00806D32" w:rsidRPr="00806D32">
        <w:rPr>
          <w:rFonts w:ascii="Arial" w:hAnsi="Arial" w:cs="Arial"/>
          <w:color w:val="000000"/>
        </w:rPr>
        <w:t xml:space="preserve">im Film </w:t>
      </w:r>
      <w:r w:rsidRPr="00806D32">
        <w:rPr>
          <w:rFonts w:ascii="Arial" w:hAnsi="Arial" w:cs="Arial"/>
          <w:color w:val="000000"/>
        </w:rPr>
        <w:t>sind Kurt Beck, Christian „</w:t>
      </w:r>
      <w:proofErr w:type="spellStart"/>
      <w:r w:rsidRPr="00806D32">
        <w:rPr>
          <w:rFonts w:ascii="Arial" w:hAnsi="Arial" w:cs="Arial"/>
          <w:color w:val="000000"/>
        </w:rPr>
        <w:t>Chako</w:t>
      </w:r>
      <w:proofErr w:type="spellEnd"/>
      <w:r w:rsidRPr="00806D32">
        <w:rPr>
          <w:rFonts w:ascii="Arial" w:hAnsi="Arial" w:cs="Arial"/>
          <w:color w:val="000000"/>
        </w:rPr>
        <w:t xml:space="preserve">“ </w:t>
      </w:r>
      <w:proofErr w:type="spellStart"/>
      <w:r w:rsidRPr="00806D32">
        <w:rPr>
          <w:rFonts w:ascii="Arial" w:hAnsi="Arial" w:cs="Arial"/>
          <w:color w:val="000000"/>
        </w:rPr>
        <w:t>Habekost</w:t>
      </w:r>
      <w:proofErr w:type="spellEnd"/>
      <w:r w:rsidRPr="00806D32">
        <w:rPr>
          <w:rFonts w:ascii="Arial" w:hAnsi="Arial" w:cs="Arial"/>
          <w:color w:val="000000"/>
        </w:rPr>
        <w:t>,</w:t>
      </w:r>
      <w:r w:rsidRPr="00806D32">
        <w:rPr>
          <w:rFonts w:ascii="Arial" w:hAnsi="Arial" w:cs="Arial"/>
          <w:color w:val="000000"/>
        </w:rPr>
        <w:t xml:space="preserve"> Thomas „</w:t>
      </w:r>
      <w:proofErr w:type="spellStart"/>
      <w:r w:rsidRPr="00806D32">
        <w:rPr>
          <w:rFonts w:ascii="Arial" w:hAnsi="Arial" w:cs="Arial"/>
          <w:color w:val="000000"/>
        </w:rPr>
        <w:t>Edsel</w:t>
      </w:r>
      <w:proofErr w:type="spellEnd"/>
      <w:r w:rsidRPr="00806D32">
        <w:rPr>
          <w:rFonts w:ascii="Arial" w:hAnsi="Arial" w:cs="Arial"/>
          <w:color w:val="000000"/>
        </w:rPr>
        <w:t xml:space="preserve">“ Merz von „Die anonyme </w:t>
      </w:r>
      <w:proofErr w:type="spellStart"/>
      <w:r w:rsidRPr="00806D32">
        <w:rPr>
          <w:rFonts w:ascii="Arial" w:hAnsi="Arial" w:cs="Arial"/>
          <w:color w:val="000000"/>
        </w:rPr>
        <w:t>Giddarischde</w:t>
      </w:r>
      <w:proofErr w:type="spellEnd"/>
      <w:r w:rsidRPr="00806D32">
        <w:rPr>
          <w:rFonts w:ascii="Arial" w:hAnsi="Arial" w:cs="Arial"/>
          <w:color w:val="000000"/>
        </w:rPr>
        <w:t>“</w:t>
      </w:r>
      <w:r w:rsidRPr="00806D32">
        <w:rPr>
          <w:rFonts w:ascii="Arial" w:hAnsi="Arial" w:cs="Arial"/>
          <w:color w:val="000000"/>
        </w:rPr>
        <w:t xml:space="preserve"> </w:t>
      </w:r>
      <w:r w:rsidR="00D35C81" w:rsidRPr="00806D32">
        <w:rPr>
          <w:rFonts w:ascii="Arial" w:hAnsi="Arial" w:cs="Arial"/>
          <w:color w:val="000000"/>
        </w:rPr>
        <w:t>so</w:t>
      </w:r>
      <w:r w:rsidRPr="00806D32">
        <w:rPr>
          <w:rFonts w:ascii="Arial" w:hAnsi="Arial" w:cs="Arial"/>
          <w:color w:val="000000"/>
        </w:rPr>
        <w:t>wie</w:t>
      </w:r>
      <w:r w:rsidR="00D35C81" w:rsidRPr="00806D32">
        <w:rPr>
          <w:rFonts w:ascii="Arial" w:hAnsi="Arial" w:cs="Arial"/>
          <w:color w:val="000000"/>
        </w:rPr>
        <w:t xml:space="preserve"> </w:t>
      </w:r>
      <w:r w:rsidRPr="00806D32">
        <w:rPr>
          <w:rFonts w:ascii="Arial" w:hAnsi="Arial" w:cs="Arial"/>
          <w:color w:val="000000"/>
        </w:rPr>
        <w:t>Doug Madenford</w:t>
      </w:r>
      <w:r w:rsidR="00D35C81" w:rsidRPr="00806D32">
        <w:rPr>
          <w:rFonts w:ascii="Arial" w:hAnsi="Arial" w:cs="Arial"/>
          <w:color w:val="000000"/>
        </w:rPr>
        <w:t xml:space="preserve"> in den USA</w:t>
      </w:r>
      <w:r w:rsidRPr="00806D32">
        <w:rPr>
          <w:rFonts w:ascii="Arial" w:hAnsi="Arial" w:cs="Arial"/>
          <w:color w:val="000000"/>
        </w:rPr>
        <w:t>.</w:t>
      </w:r>
      <w:r w:rsidRPr="00806D32">
        <w:rPr>
          <w:rFonts w:ascii="Arial" w:hAnsi="Arial" w:cs="Arial"/>
          <w:color w:val="000000"/>
        </w:rPr>
        <w:t xml:space="preserve"> </w:t>
      </w:r>
      <w:r w:rsidR="00272823" w:rsidRPr="00806D32">
        <w:rPr>
          <w:rFonts w:ascii="Arial" w:hAnsi="Arial" w:cs="Arial"/>
        </w:rPr>
        <w:t>Vor der Kamera steh</w:t>
      </w:r>
      <w:r w:rsidRPr="00806D32">
        <w:rPr>
          <w:rFonts w:ascii="Arial" w:hAnsi="Arial" w:cs="Arial"/>
        </w:rPr>
        <w:t>t</w:t>
      </w:r>
      <w:r w:rsidR="00806D32" w:rsidRPr="00806D32">
        <w:rPr>
          <w:rFonts w:ascii="Arial" w:hAnsi="Arial" w:cs="Arial"/>
        </w:rPr>
        <w:t xml:space="preserve"> </w:t>
      </w:r>
      <w:r w:rsidR="0003371D" w:rsidRPr="00806D32">
        <w:rPr>
          <w:rFonts w:ascii="Arial" w:hAnsi="Arial" w:cs="Arial"/>
        </w:rPr>
        <w:t>als</w:t>
      </w:r>
      <w:r w:rsidR="00272823" w:rsidRPr="00806D32">
        <w:rPr>
          <w:rFonts w:ascii="Arial" w:hAnsi="Arial" w:cs="Arial"/>
        </w:rPr>
        <w:t xml:space="preserve"> </w:t>
      </w:r>
      <w:r w:rsidR="00272823" w:rsidRPr="00806D32">
        <w:rPr>
          <w:rFonts w:ascii="Arial" w:hAnsi="Arial" w:cs="Arial"/>
        </w:rPr>
        <w:t>Pfalz- und Pfälzisch-Experte</w:t>
      </w:r>
      <w:r w:rsidR="00272823" w:rsidRPr="00806D32">
        <w:rPr>
          <w:rFonts w:ascii="Arial" w:hAnsi="Arial" w:cs="Arial"/>
        </w:rPr>
        <w:t xml:space="preserve"> </w:t>
      </w:r>
      <w:r w:rsidR="00272823" w:rsidRPr="00806D32">
        <w:rPr>
          <w:rFonts w:ascii="Arial" w:hAnsi="Arial" w:cs="Arial"/>
          <w:color w:val="000000"/>
        </w:rPr>
        <w:t>Michael Landgraf</w:t>
      </w:r>
      <w:r w:rsidR="00272823" w:rsidRPr="00806D32">
        <w:rPr>
          <w:rFonts w:ascii="Arial" w:hAnsi="Arial" w:cs="Arial"/>
          <w:color w:val="000000"/>
        </w:rPr>
        <w:t xml:space="preserve">, der mehr über die Gründe der Auswanderung und die Sprache verrät. </w:t>
      </w:r>
      <w:r w:rsidR="00806D32" w:rsidRPr="00806D32">
        <w:rPr>
          <w:rFonts w:ascii="Arial" w:hAnsi="Arial" w:cs="Arial"/>
          <w:color w:val="000000"/>
        </w:rPr>
        <w:t>Die a</w:t>
      </w:r>
      <w:r w:rsidRPr="00806D32">
        <w:rPr>
          <w:rFonts w:ascii="Arial" w:hAnsi="Arial" w:cs="Arial"/>
          <w:color w:val="000000"/>
        </w:rPr>
        <w:t>nsprechende</w:t>
      </w:r>
      <w:r w:rsidR="00806D32" w:rsidRPr="00806D32">
        <w:rPr>
          <w:rFonts w:ascii="Arial" w:hAnsi="Arial" w:cs="Arial"/>
          <w:color w:val="000000"/>
        </w:rPr>
        <w:t>n</w:t>
      </w:r>
      <w:r w:rsidRPr="00806D32">
        <w:rPr>
          <w:rFonts w:ascii="Arial" w:hAnsi="Arial" w:cs="Arial"/>
          <w:color w:val="000000"/>
        </w:rPr>
        <w:t xml:space="preserve"> Grafiken </w:t>
      </w:r>
      <w:r w:rsidR="00806D32" w:rsidRPr="00806D32">
        <w:rPr>
          <w:rFonts w:ascii="Arial" w:hAnsi="Arial" w:cs="Arial"/>
          <w:color w:val="000000"/>
        </w:rPr>
        <w:t xml:space="preserve">stammen </w:t>
      </w:r>
      <w:r w:rsidRPr="00806D32">
        <w:rPr>
          <w:rFonts w:ascii="Arial" w:hAnsi="Arial" w:cs="Arial"/>
          <w:color w:val="000000"/>
        </w:rPr>
        <w:t>von Achim Szabo</w:t>
      </w:r>
      <w:r w:rsidR="00806D32" w:rsidRPr="00806D32">
        <w:rPr>
          <w:rFonts w:ascii="Arial" w:hAnsi="Arial" w:cs="Arial"/>
          <w:color w:val="000000"/>
        </w:rPr>
        <w:t xml:space="preserve">, </w:t>
      </w:r>
      <w:r w:rsidRPr="00806D32">
        <w:rPr>
          <w:rFonts w:ascii="Arial" w:hAnsi="Arial" w:cs="Arial"/>
          <w:color w:val="000000"/>
        </w:rPr>
        <w:t xml:space="preserve">die </w:t>
      </w:r>
      <w:r w:rsidR="0003371D" w:rsidRPr="00806D32">
        <w:rPr>
          <w:rFonts w:ascii="Arial" w:hAnsi="Arial" w:cs="Arial"/>
          <w:color w:val="000000"/>
        </w:rPr>
        <w:t xml:space="preserve">mitreißende </w:t>
      </w:r>
      <w:r w:rsidRPr="00806D32">
        <w:rPr>
          <w:rFonts w:ascii="Arial" w:hAnsi="Arial" w:cs="Arial"/>
          <w:color w:val="000000"/>
        </w:rPr>
        <w:t xml:space="preserve">Musik </w:t>
      </w:r>
      <w:r w:rsidR="00806D32" w:rsidRPr="00806D32">
        <w:rPr>
          <w:rFonts w:ascii="Arial" w:hAnsi="Arial" w:cs="Arial"/>
          <w:color w:val="000000"/>
        </w:rPr>
        <w:t xml:space="preserve">wurde </w:t>
      </w:r>
      <w:r w:rsidRPr="00806D32">
        <w:rPr>
          <w:rFonts w:ascii="Arial" w:hAnsi="Arial" w:cs="Arial"/>
          <w:color w:val="000000"/>
        </w:rPr>
        <w:t>von Monji El Beji und Christoph Erbach</w:t>
      </w:r>
      <w:r w:rsidR="00806D32" w:rsidRPr="00806D32">
        <w:rPr>
          <w:rFonts w:ascii="Arial" w:hAnsi="Arial" w:cs="Arial"/>
          <w:color w:val="000000"/>
        </w:rPr>
        <w:t xml:space="preserve"> gestaltet</w:t>
      </w:r>
      <w:r w:rsidRPr="00806D32">
        <w:rPr>
          <w:rFonts w:ascii="Arial" w:hAnsi="Arial" w:cs="Arial"/>
          <w:color w:val="000000"/>
        </w:rPr>
        <w:t xml:space="preserve">. </w:t>
      </w:r>
    </w:p>
    <w:p w:rsidR="00D35C81" w:rsidRPr="00806D32" w:rsidRDefault="00D35C81" w:rsidP="00272823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371D" w:rsidRPr="00806D32" w:rsidRDefault="00D35C81" w:rsidP="00272823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06D32">
        <w:rPr>
          <w:rFonts w:ascii="Arial" w:hAnsi="Arial" w:cs="Arial"/>
          <w:color w:val="000000"/>
          <w:sz w:val="22"/>
          <w:szCs w:val="22"/>
        </w:rPr>
        <w:t xml:space="preserve">Den Film buchen kann man über den </w:t>
      </w:r>
      <w:r w:rsidR="00272823" w:rsidRPr="00806D32">
        <w:rPr>
          <w:rFonts w:ascii="Arial" w:hAnsi="Arial" w:cs="Arial"/>
          <w:color w:val="000000"/>
          <w:sz w:val="22"/>
          <w:szCs w:val="22"/>
        </w:rPr>
        <w:t>Filmemacher Benjamin Wagener</w:t>
      </w:r>
      <w:r w:rsidRPr="00806D32">
        <w:rPr>
          <w:rFonts w:ascii="Arial" w:hAnsi="Arial" w:cs="Arial"/>
          <w:color w:val="000000"/>
          <w:sz w:val="22"/>
          <w:szCs w:val="22"/>
        </w:rPr>
        <w:t xml:space="preserve">, der </w:t>
      </w:r>
      <w:r w:rsidR="00806D32">
        <w:rPr>
          <w:rFonts w:ascii="Arial" w:hAnsi="Arial" w:cs="Arial"/>
          <w:color w:val="000000"/>
          <w:sz w:val="22"/>
          <w:szCs w:val="22"/>
        </w:rPr>
        <w:t xml:space="preserve">auch </w:t>
      </w:r>
      <w:r w:rsidRPr="00806D32">
        <w:rPr>
          <w:rFonts w:ascii="Arial" w:hAnsi="Arial" w:cs="Arial"/>
          <w:color w:val="000000"/>
          <w:sz w:val="22"/>
          <w:szCs w:val="22"/>
        </w:rPr>
        <w:t xml:space="preserve">das Equipment für </w:t>
      </w:r>
      <w:proofErr w:type="spellStart"/>
      <w:r w:rsidRPr="00806D32">
        <w:rPr>
          <w:rFonts w:ascii="Arial" w:hAnsi="Arial" w:cs="Arial"/>
          <w:color w:val="000000"/>
          <w:sz w:val="22"/>
          <w:szCs w:val="22"/>
        </w:rPr>
        <w:t>Indoor</w:t>
      </w:r>
      <w:proofErr w:type="spellEnd"/>
      <w:r w:rsidRPr="00806D32">
        <w:rPr>
          <w:rFonts w:ascii="Arial" w:hAnsi="Arial" w:cs="Arial"/>
          <w:color w:val="000000"/>
          <w:sz w:val="22"/>
          <w:szCs w:val="22"/>
        </w:rPr>
        <w:t>- und Open</w:t>
      </w:r>
      <w:r w:rsidR="0003371D" w:rsidRPr="00806D32">
        <w:rPr>
          <w:rFonts w:ascii="Arial" w:hAnsi="Arial" w:cs="Arial"/>
          <w:color w:val="000000"/>
          <w:sz w:val="22"/>
          <w:szCs w:val="22"/>
        </w:rPr>
        <w:t>-A</w:t>
      </w:r>
      <w:r w:rsidRPr="00806D32">
        <w:rPr>
          <w:rFonts w:ascii="Arial" w:hAnsi="Arial" w:cs="Arial"/>
          <w:color w:val="000000"/>
          <w:sz w:val="22"/>
          <w:szCs w:val="22"/>
        </w:rPr>
        <w:t xml:space="preserve">ir-Veranstaltungen bereitstellen kann. Wenn es zeitlich passt, </w:t>
      </w:r>
      <w:r w:rsidR="0003371D" w:rsidRPr="00806D32">
        <w:rPr>
          <w:rFonts w:ascii="Arial" w:hAnsi="Arial" w:cs="Arial"/>
          <w:color w:val="000000"/>
          <w:sz w:val="22"/>
          <w:szCs w:val="22"/>
        </w:rPr>
        <w:t xml:space="preserve">sind auch </w:t>
      </w:r>
      <w:r w:rsidR="0040589D">
        <w:rPr>
          <w:rFonts w:ascii="Arial" w:hAnsi="Arial" w:cs="Arial"/>
          <w:color w:val="000000"/>
          <w:sz w:val="22"/>
          <w:szCs w:val="22"/>
        </w:rPr>
        <w:t xml:space="preserve">Hautdarsteller </w:t>
      </w:r>
      <w:r w:rsidR="0003371D" w:rsidRPr="00806D32">
        <w:rPr>
          <w:rFonts w:ascii="Arial" w:hAnsi="Arial" w:cs="Arial"/>
          <w:color w:val="000000"/>
          <w:sz w:val="22"/>
          <w:szCs w:val="22"/>
        </w:rPr>
        <w:t xml:space="preserve">Monji El Beji und </w:t>
      </w:r>
      <w:r w:rsidR="0040589D">
        <w:rPr>
          <w:rFonts w:ascii="Arial" w:hAnsi="Arial" w:cs="Arial"/>
          <w:color w:val="000000"/>
          <w:sz w:val="22"/>
          <w:szCs w:val="22"/>
        </w:rPr>
        <w:t>„</w:t>
      </w:r>
      <w:proofErr w:type="spellStart"/>
      <w:r w:rsidR="0040589D">
        <w:rPr>
          <w:rFonts w:ascii="Arial" w:hAnsi="Arial" w:cs="Arial"/>
          <w:color w:val="000000"/>
          <w:sz w:val="22"/>
          <w:szCs w:val="22"/>
        </w:rPr>
        <w:t>Erklärbär</w:t>
      </w:r>
      <w:proofErr w:type="spellEnd"/>
      <w:r w:rsidR="0040589D">
        <w:rPr>
          <w:rFonts w:ascii="Arial" w:hAnsi="Arial" w:cs="Arial"/>
          <w:color w:val="000000"/>
          <w:sz w:val="22"/>
          <w:szCs w:val="22"/>
        </w:rPr>
        <w:t xml:space="preserve">“ </w:t>
      </w:r>
      <w:r w:rsidR="0003371D" w:rsidRPr="00806D32">
        <w:rPr>
          <w:rFonts w:ascii="Arial" w:hAnsi="Arial" w:cs="Arial"/>
          <w:color w:val="000000"/>
          <w:sz w:val="22"/>
          <w:szCs w:val="22"/>
        </w:rPr>
        <w:t>Michael Landgraf bei den Aufführungen dabei und machen den Filmabend zu einem u</w:t>
      </w:r>
      <w:bookmarkStart w:id="0" w:name="_GoBack"/>
      <w:bookmarkEnd w:id="0"/>
      <w:r w:rsidR="0003371D" w:rsidRPr="00806D32">
        <w:rPr>
          <w:rFonts w:ascii="Arial" w:hAnsi="Arial" w:cs="Arial"/>
          <w:color w:val="000000"/>
          <w:sz w:val="22"/>
          <w:szCs w:val="22"/>
        </w:rPr>
        <w:t xml:space="preserve">nvergesslichen Erlebnis. </w:t>
      </w:r>
    </w:p>
    <w:p w:rsidR="0003371D" w:rsidRPr="00806D32" w:rsidRDefault="0003371D" w:rsidP="00272823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371D" w:rsidRPr="00806D32" w:rsidRDefault="0003371D" w:rsidP="00272823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06D32">
        <w:rPr>
          <w:rFonts w:ascii="Arial" w:hAnsi="Arial" w:cs="Arial"/>
          <w:color w:val="000000"/>
          <w:sz w:val="22"/>
          <w:szCs w:val="22"/>
        </w:rPr>
        <w:t>PM Michael Landgraf 28. Mai 2025</w:t>
      </w:r>
    </w:p>
    <w:sectPr w:rsidR="0003371D" w:rsidRPr="00806D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13"/>
    <w:rsid w:val="0003371D"/>
    <w:rsid w:val="00272823"/>
    <w:rsid w:val="002D3F5F"/>
    <w:rsid w:val="0040589D"/>
    <w:rsid w:val="00803A13"/>
    <w:rsid w:val="00806D32"/>
    <w:rsid w:val="00D35C81"/>
    <w:rsid w:val="00FB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B56D"/>
  <w15:chartTrackingRefBased/>
  <w15:docId w15:val="{3E4C1901-853E-42FF-A2E0-35D2836C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3A13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27282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72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Landgraf RPZ</dc:creator>
  <cp:keywords/>
  <dc:description/>
  <cp:lastModifiedBy>Michael Landgraf RPZ</cp:lastModifiedBy>
  <cp:revision>4</cp:revision>
  <dcterms:created xsi:type="dcterms:W3CDTF">2025-05-28T07:21:00Z</dcterms:created>
  <dcterms:modified xsi:type="dcterms:W3CDTF">2025-05-28T08:58:00Z</dcterms:modified>
</cp:coreProperties>
</file>